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C00" w:rsidRDefault="000F2702">
      <w:r>
        <w:t>1916 Boston Directory</w:t>
      </w:r>
    </w:p>
    <w:p w:rsidR="000F2702" w:rsidRDefault="000F2702">
      <w:r>
        <w:t>(Alice Stone Blackwell listed, bottom right)</w:t>
      </w:r>
      <w:bookmarkStart w:id="0" w:name="_GoBack"/>
      <w:bookmarkEnd w:id="0"/>
    </w:p>
    <w:p w:rsidR="000F2702" w:rsidRDefault="000F2702"/>
    <w:p w:rsidR="000F2702" w:rsidRDefault="000F2702">
      <w:r>
        <w:rPr>
          <w:noProof/>
        </w:rPr>
        <w:drawing>
          <wp:inline distT="0" distB="0" distL="0" distR="0">
            <wp:extent cx="5768840" cy="422946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-1916 Boston Directory, 288, Alice Stone Blackwel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40" cy="42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7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702"/>
    <w:rsid w:val="000F2702"/>
    <w:rsid w:val="00F2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F9E0A4-3948-4CD3-8CCD-23E9CA32C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Nyberg</dc:creator>
  <cp:keywords/>
  <dc:description/>
  <cp:lastModifiedBy>Kathleen Nyberg</cp:lastModifiedBy>
  <cp:revision>1</cp:revision>
  <dcterms:created xsi:type="dcterms:W3CDTF">2021-01-24T06:09:00Z</dcterms:created>
  <dcterms:modified xsi:type="dcterms:W3CDTF">2021-01-24T06:10:00Z</dcterms:modified>
</cp:coreProperties>
</file>